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B5" w:rsidRDefault="007C5911" w:rsidP="009B58B5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Анализ </w:t>
      </w:r>
    </w:p>
    <w:p w:rsidR="009B58B5" w:rsidRDefault="007C5911" w:rsidP="009B58B5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д</w:t>
      </w:r>
      <w:r w:rsidR="009B58B5">
        <w:rPr>
          <w:b/>
          <w:szCs w:val="24"/>
        </w:rPr>
        <w:t>иагностическ</w:t>
      </w:r>
      <w:r w:rsidR="00B32AB2">
        <w:rPr>
          <w:b/>
          <w:szCs w:val="24"/>
        </w:rPr>
        <w:t>их</w:t>
      </w:r>
      <w:r>
        <w:rPr>
          <w:b/>
          <w:szCs w:val="24"/>
        </w:rPr>
        <w:t xml:space="preserve"> </w:t>
      </w:r>
      <w:r w:rsidR="009B58B5">
        <w:rPr>
          <w:b/>
          <w:szCs w:val="24"/>
        </w:rPr>
        <w:t>контрольн</w:t>
      </w:r>
      <w:r w:rsidR="00B32AB2">
        <w:rPr>
          <w:b/>
          <w:szCs w:val="24"/>
        </w:rPr>
        <w:t>ых</w:t>
      </w:r>
      <w:r>
        <w:rPr>
          <w:b/>
          <w:szCs w:val="24"/>
        </w:rPr>
        <w:t xml:space="preserve"> </w:t>
      </w:r>
      <w:r w:rsidR="009B58B5">
        <w:rPr>
          <w:b/>
          <w:szCs w:val="24"/>
        </w:rPr>
        <w:t>работ</w:t>
      </w:r>
    </w:p>
    <w:p w:rsidR="009B58B5" w:rsidRDefault="009B58B5" w:rsidP="009B58B5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в формате ЕГЭ по литературе</w:t>
      </w:r>
    </w:p>
    <w:p w:rsidR="009B58B5" w:rsidRDefault="009B58B5" w:rsidP="009B58B5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учащихся Василеостровского района.</w:t>
      </w:r>
    </w:p>
    <w:p w:rsidR="009B58B5" w:rsidRPr="00394735" w:rsidRDefault="009B58B5" w:rsidP="00394735">
      <w:pPr>
        <w:pStyle w:val="a3"/>
        <w:spacing w:line="360" w:lineRule="auto"/>
        <w:jc w:val="both"/>
        <w:rPr>
          <w:sz w:val="26"/>
          <w:szCs w:val="26"/>
        </w:rPr>
      </w:pPr>
      <w:r w:rsidRPr="00394735">
        <w:rPr>
          <w:sz w:val="26"/>
          <w:szCs w:val="26"/>
        </w:rPr>
        <w:t xml:space="preserve">В ОУ Василеостровского района проводились  две диагностические   контрольные работы в течение 2017-2018 учебного года: </w:t>
      </w:r>
      <w:r w:rsidRPr="00394735">
        <w:rPr>
          <w:b/>
          <w:sz w:val="26"/>
          <w:szCs w:val="26"/>
        </w:rPr>
        <w:t>18 октября  2017</w:t>
      </w:r>
      <w:r w:rsidRPr="00394735">
        <w:rPr>
          <w:sz w:val="26"/>
          <w:szCs w:val="26"/>
        </w:rPr>
        <w:t xml:space="preserve"> года и </w:t>
      </w:r>
      <w:r w:rsidRPr="00394735">
        <w:rPr>
          <w:b/>
          <w:sz w:val="26"/>
          <w:szCs w:val="26"/>
        </w:rPr>
        <w:t>18 апреля 2018 года</w:t>
      </w:r>
      <w:r w:rsidRPr="00394735">
        <w:rPr>
          <w:sz w:val="26"/>
          <w:szCs w:val="26"/>
        </w:rPr>
        <w:t xml:space="preserve">. Для каждой районным методистом были предложены два  варианта заданий в формате ЕГЭ по литературе согласно демоверсии 2018 года. </w:t>
      </w:r>
    </w:p>
    <w:p w:rsidR="00DC1829" w:rsidRPr="00394735" w:rsidRDefault="009B58B5" w:rsidP="00394735">
      <w:pPr>
        <w:pStyle w:val="a3"/>
        <w:spacing w:line="360" w:lineRule="auto"/>
        <w:jc w:val="both"/>
        <w:rPr>
          <w:sz w:val="26"/>
          <w:szCs w:val="26"/>
        </w:rPr>
      </w:pPr>
      <w:r w:rsidRPr="00394735">
        <w:rPr>
          <w:sz w:val="26"/>
          <w:szCs w:val="26"/>
        </w:rPr>
        <w:t xml:space="preserve">В контрольной работе </w:t>
      </w:r>
      <w:r w:rsidR="007C5911">
        <w:rPr>
          <w:b/>
          <w:sz w:val="26"/>
          <w:szCs w:val="26"/>
        </w:rPr>
        <w:t xml:space="preserve">18 октября </w:t>
      </w:r>
      <w:r w:rsidRPr="00394735">
        <w:rPr>
          <w:b/>
          <w:sz w:val="26"/>
          <w:szCs w:val="26"/>
        </w:rPr>
        <w:t>2017</w:t>
      </w:r>
      <w:r w:rsidRPr="00394735">
        <w:rPr>
          <w:sz w:val="26"/>
          <w:szCs w:val="26"/>
        </w:rPr>
        <w:t xml:space="preserve"> участвовали 97 одиннадцатикл</w:t>
      </w:r>
      <w:r w:rsidR="007C5911">
        <w:rPr>
          <w:sz w:val="26"/>
          <w:szCs w:val="26"/>
        </w:rPr>
        <w:t xml:space="preserve">ассников, планирующих выбрать </w:t>
      </w:r>
      <w:r w:rsidRPr="00394735">
        <w:rPr>
          <w:sz w:val="26"/>
          <w:szCs w:val="26"/>
        </w:rPr>
        <w:t>экз</w:t>
      </w:r>
      <w:r w:rsidR="007C5911">
        <w:rPr>
          <w:sz w:val="26"/>
          <w:szCs w:val="26"/>
        </w:rPr>
        <w:t xml:space="preserve">амен  по литературе, из 12 школ </w:t>
      </w:r>
      <w:r w:rsidRPr="00394735">
        <w:rPr>
          <w:sz w:val="26"/>
          <w:szCs w:val="26"/>
        </w:rPr>
        <w:t xml:space="preserve">района. </w:t>
      </w:r>
      <w:r w:rsidRPr="00394735">
        <w:rPr>
          <w:b/>
          <w:sz w:val="26"/>
          <w:szCs w:val="26"/>
        </w:rPr>
        <w:t>Обязательной эта работа была для учащихся  ОУ 19, 21, 18, 15, 16, 35, 29, 27</w:t>
      </w:r>
      <w:r w:rsidR="00275676" w:rsidRPr="00394735">
        <w:rPr>
          <w:b/>
          <w:sz w:val="26"/>
          <w:szCs w:val="26"/>
        </w:rPr>
        <w:t>, 576</w:t>
      </w:r>
      <w:r w:rsidRPr="00394735">
        <w:rPr>
          <w:b/>
          <w:sz w:val="26"/>
          <w:szCs w:val="26"/>
        </w:rPr>
        <w:t>.</w:t>
      </w:r>
      <w:r w:rsidRPr="0039473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94735">
        <w:rPr>
          <w:sz w:val="26"/>
          <w:szCs w:val="26"/>
        </w:rPr>
        <w:t xml:space="preserve">Работы проверялись экспертами ЕГЭ по литературе по критериям Демоверсии 2018 года. </w:t>
      </w:r>
      <w:r w:rsidR="00DC1829" w:rsidRPr="00394735">
        <w:rPr>
          <w:sz w:val="26"/>
          <w:szCs w:val="26"/>
        </w:rPr>
        <w:t xml:space="preserve">Средний балл учащихся района оказался – 29. </w:t>
      </w:r>
      <w:r w:rsidR="007C5911">
        <w:rPr>
          <w:sz w:val="26"/>
          <w:szCs w:val="26"/>
        </w:rPr>
        <w:t>11</w:t>
      </w:r>
      <w:r w:rsidR="00DC1829" w:rsidRPr="00394735">
        <w:rPr>
          <w:sz w:val="26"/>
          <w:szCs w:val="26"/>
        </w:rPr>
        <w:t xml:space="preserve"> учащихся не преодоле</w:t>
      </w:r>
      <w:r w:rsidR="007C5911">
        <w:rPr>
          <w:sz w:val="26"/>
          <w:szCs w:val="26"/>
        </w:rPr>
        <w:t>ли</w:t>
      </w:r>
      <w:r w:rsidR="00DC1829" w:rsidRPr="00394735">
        <w:rPr>
          <w:sz w:val="26"/>
          <w:szCs w:val="26"/>
        </w:rPr>
        <w:t xml:space="preserve"> «порог», т.е. набра</w:t>
      </w:r>
      <w:r w:rsidR="007C5911">
        <w:rPr>
          <w:sz w:val="26"/>
          <w:szCs w:val="26"/>
        </w:rPr>
        <w:t>ли менее 15 первичных баллов.</w:t>
      </w:r>
    </w:p>
    <w:p w:rsidR="007C5911" w:rsidRDefault="009B58B5" w:rsidP="00394735">
      <w:pPr>
        <w:pStyle w:val="a3"/>
        <w:spacing w:line="360" w:lineRule="auto"/>
        <w:jc w:val="both"/>
        <w:rPr>
          <w:sz w:val="26"/>
          <w:szCs w:val="26"/>
        </w:rPr>
      </w:pPr>
      <w:r w:rsidRPr="00394735">
        <w:rPr>
          <w:sz w:val="26"/>
          <w:szCs w:val="26"/>
        </w:rPr>
        <w:t>Вызвали недоумение и тревогу экспертов работы учащихся ОУ № 18, т.к. сочинения не только содержали поверхностные  ответы, но и  дословно совпадали друг с другом.</w:t>
      </w:r>
      <w:r w:rsidR="007C5911">
        <w:rPr>
          <w:sz w:val="26"/>
          <w:szCs w:val="26"/>
        </w:rPr>
        <w:t xml:space="preserve"> </w:t>
      </w:r>
    </w:p>
    <w:p w:rsidR="009B58B5" w:rsidRPr="00394735" w:rsidRDefault="009B58B5" w:rsidP="00394735">
      <w:pPr>
        <w:pStyle w:val="a3"/>
        <w:spacing w:line="360" w:lineRule="auto"/>
        <w:jc w:val="both"/>
        <w:rPr>
          <w:sz w:val="26"/>
          <w:szCs w:val="26"/>
        </w:rPr>
      </w:pPr>
      <w:r w:rsidRPr="00394735">
        <w:rPr>
          <w:sz w:val="26"/>
          <w:szCs w:val="26"/>
        </w:rPr>
        <w:t xml:space="preserve">В основном  уровень выполнения заданий свидетельствовал о том, что учащиеся знакомы с форматом экзамена, но далеко не всегда могут справиться  на должном уровне с его требованиями. </w:t>
      </w:r>
    </w:p>
    <w:p w:rsidR="007C5911" w:rsidRDefault="009B58B5" w:rsidP="00BC4851">
      <w:pPr>
        <w:pStyle w:val="a3"/>
        <w:spacing w:line="360" w:lineRule="auto"/>
        <w:jc w:val="both"/>
        <w:rPr>
          <w:sz w:val="26"/>
          <w:szCs w:val="26"/>
        </w:rPr>
      </w:pPr>
      <w:proofErr w:type="gramStart"/>
      <w:r w:rsidRPr="00394735">
        <w:rPr>
          <w:sz w:val="26"/>
          <w:szCs w:val="26"/>
        </w:rPr>
        <w:t xml:space="preserve">Результаты и рекомендации по подготовке к экзамену были </w:t>
      </w:r>
      <w:r w:rsidR="007C5911">
        <w:rPr>
          <w:sz w:val="26"/>
          <w:szCs w:val="26"/>
        </w:rPr>
        <w:t>доведены до сведения учителей и</w:t>
      </w:r>
      <w:r w:rsidRPr="00394735">
        <w:rPr>
          <w:sz w:val="26"/>
          <w:szCs w:val="26"/>
        </w:rPr>
        <w:t xml:space="preserve"> ученик</w:t>
      </w:r>
      <w:r w:rsidR="007C5911">
        <w:rPr>
          <w:sz w:val="26"/>
          <w:szCs w:val="26"/>
        </w:rPr>
        <w:t>ов</w:t>
      </w:r>
      <w:r w:rsidRPr="00394735">
        <w:rPr>
          <w:sz w:val="26"/>
          <w:szCs w:val="26"/>
        </w:rPr>
        <w:t xml:space="preserve">, писавшим работу, </w:t>
      </w:r>
      <w:r w:rsidRPr="00394735">
        <w:rPr>
          <w:b/>
          <w:sz w:val="26"/>
          <w:szCs w:val="26"/>
        </w:rPr>
        <w:t>индивидуально</w:t>
      </w:r>
      <w:r w:rsidRPr="00394735">
        <w:rPr>
          <w:sz w:val="26"/>
          <w:szCs w:val="26"/>
        </w:rPr>
        <w:t>.</w:t>
      </w:r>
      <w:proofErr w:type="gramEnd"/>
      <w:r w:rsidRPr="00394735">
        <w:rPr>
          <w:sz w:val="26"/>
          <w:szCs w:val="26"/>
        </w:rPr>
        <w:t xml:space="preserve"> В целом работа помогла выявить </w:t>
      </w:r>
      <w:r w:rsidRPr="00394735">
        <w:rPr>
          <w:b/>
          <w:sz w:val="26"/>
          <w:szCs w:val="26"/>
        </w:rPr>
        <w:t>ряд проблем</w:t>
      </w:r>
      <w:r w:rsidR="00275676" w:rsidRPr="00394735">
        <w:rPr>
          <w:sz w:val="26"/>
          <w:szCs w:val="26"/>
        </w:rPr>
        <w:t>. Так, например, наибольшие затруднения вызвали задания базового уровня, связанные со знанием теории и истории литературы, а также задания повышенного уровня сложности, требующие развернутого ответа на вопрос по осмыслению и анализу предлож</w:t>
      </w:r>
      <w:r w:rsidR="007C5911">
        <w:rPr>
          <w:sz w:val="26"/>
          <w:szCs w:val="26"/>
        </w:rPr>
        <w:t xml:space="preserve">енного художественного текста.  По итогам работы учителям выпускных классов были даны рекомендации по подготовке учащихся к итоговой аттестации. </w:t>
      </w:r>
    </w:p>
    <w:p w:rsidR="00D568CF" w:rsidRPr="00BC4851" w:rsidRDefault="007C5911" w:rsidP="00BC4851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Вторая диагностическая </w:t>
      </w:r>
      <w:r w:rsidR="009B58B5" w:rsidRPr="00BC4851">
        <w:rPr>
          <w:sz w:val="26"/>
          <w:szCs w:val="26"/>
        </w:rPr>
        <w:t xml:space="preserve">контрольная работа проводилась в ОУ Василеостровского района 18 апреля 2018 года. В контрольной работе  участвовали 126 </w:t>
      </w:r>
      <w:proofErr w:type="spellStart"/>
      <w:r w:rsidR="009B58B5" w:rsidRPr="00BC4851">
        <w:rPr>
          <w:sz w:val="26"/>
          <w:szCs w:val="26"/>
        </w:rPr>
        <w:t>одиннадцатик</w:t>
      </w:r>
      <w:r>
        <w:rPr>
          <w:sz w:val="26"/>
          <w:szCs w:val="26"/>
        </w:rPr>
        <w:t>лассников</w:t>
      </w:r>
      <w:proofErr w:type="spellEnd"/>
      <w:r>
        <w:rPr>
          <w:sz w:val="26"/>
          <w:szCs w:val="26"/>
        </w:rPr>
        <w:t xml:space="preserve">, планирующих выбрать экзамен по литературе, из 19 школ </w:t>
      </w:r>
      <w:r w:rsidR="009B58B5" w:rsidRPr="00BC4851">
        <w:rPr>
          <w:sz w:val="26"/>
          <w:szCs w:val="26"/>
        </w:rPr>
        <w:t xml:space="preserve">района. Работы проверялись экспертами ЕГЭ по литературе по критериям Демоверсии 2018 года. </w:t>
      </w:r>
      <w:r w:rsidR="00367AC6" w:rsidRPr="00BC4851">
        <w:rPr>
          <w:sz w:val="26"/>
          <w:szCs w:val="26"/>
        </w:rPr>
        <w:t xml:space="preserve">Средний балл учащихся района оказался </w:t>
      </w:r>
      <w:r w:rsidR="00D568CF" w:rsidRPr="00BC4851">
        <w:rPr>
          <w:sz w:val="26"/>
          <w:szCs w:val="26"/>
        </w:rPr>
        <w:t>–</w:t>
      </w:r>
      <w:r w:rsidR="00367AC6" w:rsidRPr="00BC4851">
        <w:rPr>
          <w:sz w:val="26"/>
          <w:szCs w:val="26"/>
        </w:rPr>
        <w:t xml:space="preserve"> </w:t>
      </w:r>
      <w:r w:rsidR="00D568CF" w:rsidRPr="00BC4851">
        <w:rPr>
          <w:sz w:val="26"/>
          <w:szCs w:val="26"/>
        </w:rPr>
        <w:t>33. Всего учащихся, не преодолевших «порог», т.е. набравших м</w:t>
      </w:r>
      <w:r w:rsidR="00872783">
        <w:rPr>
          <w:sz w:val="26"/>
          <w:szCs w:val="26"/>
        </w:rPr>
        <w:t xml:space="preserve">енее 15 первичных баллов, - 6. </w:t>
      </w:r>
      <w:r w:rsidR="009B58B5" w:rsidRPr="00BC4851">
        <w:rPr>
          <w:sz w:val="26"/>
          <w:szCs w:val="26"/>
        </w:rPr>
        <w:t xml:space="preserve">Результаты и рекомендации по подготовке к экзамену были сообщены ученикам, писавшим работу, индивидуально. </w:t>
      </w:r>
      <w:r w:rsidR="00DC1829" w:rsidRPr="00BC4851">
        <w:rPr>
          <w:sz w:val="26"/>
          <w:szCs w:val="26"/>
        </w:rPr>
        <w:t>Обязательной эта работа была для учащихся  ОУ 19, 21</w:t>
      </w:r>
      <w:r w:rsidR="00872783">
        <w:rPr>
          <w:sz w:val="26"/>
          <w:szCs w:val="26"/>
        </w:rPr>
        <w:t xml:space="preserve">, 18, 15, 576, 35, 29, 27, 16. </w:t>
      </w:r>
      <w:r w:rsidR="00DC1829" w:rsidRPr="00BC4851">
        <w:rPr>
          <w:sz w:val="26"/>
          <w:szCs w:val="26"/>
        </w:rPr>
        <w:t xml:space="preserve">ГБОУ СОШ № 16 и 18  работы на проверку не предоставили. </w:t>
      </w:r>
    </w:p>
    <w:p w:rsidR="00D568CF" w:rsidRPr="00BC4851" w:rsidRDefault="00D568CF" w:rsidP="00BC4851">
      <w:pPr>
        <w:pStyle w:val="a3"/>
        <w:spacing w:line="360" w:lineRule="auto"/>
        <w:jc w:val="both"/>
        <w:rPr>
          <w:sz w:val="26"/>
          <w:szCs w:val="26"/>
        </w:rPr>
      </w:pPr>
    </w:p>
    <w:p w:rsidR="009B58B5" w:rsidRPr="00BC4851" w:rsidRDefault="00D568CF" w:rsidP="00BC4851">
      <w:pPr>
        <w:pStyle w:val="a3"/>
        <w:spacing w:line="360" w:lineRule="auto"/>
        <w:jc w:val="both"/>
        <w:rPr>
          <w:sz w:val="26"/>
          <w:szCs w:val="26"/>
        </w:rPr>
      </w:pPr>
      <w:r w:rsidRPr="00BC4851">
        <w:rPr>
          <w:sz w:val="26"/>
          <w:szCs w:val="26"/>
        </w:rPr>
        <w:lastRenderedPageBreak/>
        <w:t xml:space="preserve">Анализ проводился и по тем же </w:t>
      </w:r>
      <w:r w:rsidR="009B58B5" w:rsidRPr="00BC4851">
        <w:rPr>
          <w:sz w:val="26"/>
          <w:szCs w:val="26"/>
        </w:rPr>
        <w:t xml:space="preserve"> </w:t>
      </w:r>
      <w:r w:rsidRPr="00BC4851">
        <w:rPr>
          <w:sz w:val="26"/>
          <w:szCs w:val="26"/>
        </w:rPr>
        <w:t>показателям оценки затруднений учащихся, что и в первый мониторинг.</w:t>
      </w:r>
    </w:p>
    <w:p w:rsidR="00820ABA" w:rsidRPr="00BC4851" w:rsidRDefault="00820ABA" w:rsidP="00BC4851">
      <w:pPr>
        <w:pStyle w:val="a3"/>
        <w:spacing w:line="360" w:lineRule="auto"/>
        <w:jc w:val="both"/>
        <w:rPr>
          <w:sz w:val="26"/>
          <w:szCs w:val="26"/>
        </w:rPr>
      </w:pPr>
      <w:r w:rsidRPr="00BC4851">
        <w:rPr>
          <w:sz w:val="26"/>
          <w:szCs w:val="26"/>
        </w:rPr>
        <w:t xml:space="preserve">То есть </w:t>
      </w:r>
      <w:r w:rsidR="00DE6F29" w:rsidRPr="00BC4851">
        <w:rPr>
          <w:sz w:val="26"/>
          <w:szCs w:val="26"/>
        </w:rPr>
        <w:t>можно говорить о положительной динамике результатов диагностических работ в группе учащихся, выбравших экзамен по литературе.</w:t>
      </w:r>
    </w:p>
    <w:p w:rsidR="009B58B5" w:rsidRPr="00BC4851" w:rsidRDefault="003E2A81" w:rsidP="00BC4851">
      <w:pPr>
        <w:pStyle w:val="a3"/>
        <w:spacing w:line="360" w:lineRule="auto"/>
        <w:jc w:val="both"/>
        <w:rPr>
          <w:sz w:val="26"/>
          <w:szCs w:val="26"/>
        </w:rPr>
      </w:pPr>
      <w:r w:rsidRPr="00BC4851">
        <w:rPr>
          <w:sz w:val="26"/>
          <w:szCs w:val="26"/>
        </w:rPr>
        <w:t>Результаты выполнения  заданий с кратким ответом базового уровня сложности распред</w:t>
      </w:r>
      <w:r w:rsidR="00174BBD">
        <w:rPr>
          <w:sz w:val="26"/>
          <w:szCs w:val="26"/>
        </w:rPr>
        <w:t xml:space="preserve">елились в интервале 48 - 100%. </w:t>
      </w:r>
      <w:r w:rsidRPr="00BC4851">
        <w:rPr>
          <w:sz w:val="26"/>
          <w:szCs w:val="26"/>
        </w:rPr>
        <w:t xml:space="preserve">Более половины учащихся освоили элементы содержания, необходимые для выполнения заданий </w:t>
      </w:r>
      <w:r w:rsidR="00DE6F29" w:rsidRPr="00BC4851">
        <w:rPr>
          <w:sz w:val="26"/>
          <w:szCs w:val="26"/>
        </w:rPr>
        <w:t>1-7, 11-14 (задания с кратким ответом).</w:t>
      </w:r>
    </w:p>
    <w:p w:rsidR="009B58B5" w:rsidRPr="00BC4851" w:rsidRDefault="003E2A81" w:rsidP="00BC4851">
      <w:pPr>
        <w:pStyle w:val="a3"/>
        <w:spacing w:line="360" w:lineRule="auto"/>
        <w:jc w:val="both"/>
        <w:rPr>
          <w:sz w:val="26"/>
          <w:szCs w:val="26"/>
        </w:rPr>
      </w:pPr>
      <w:r w:rsidRPr="00BC4851">
        <w:rPr>
          <w:sz w:val="26"/>
          <w:szCs w:val="26"/>
        </w:rPr>
        <w:t xml:space="preserve">Результаты выполнения  учениками заданий повышенного уровня сложности показали, что </w:t>
      </w:r>
      <w:r w:rsidR="00DE6F29" w:rsidRPr="00BC4851">
        <w:rPr>
          <w:sz w:val="26"/>
          <w:szCs w:val="26"/>
        </w:rPr>
        <w:t xml:space="preserve">участники работы в основном </w:t>
      </w:r>
      <w:r w:rsidRPr="00BC4851">
        <w:rPr>
          <w:sz w:val="26"/>
          <w:szCs w:val="26"/>
        </w:rPr>
        <w:t>освоили элементы содержания, у них сформированы умения, необходимые для выполнения задани</w:t>
      </w:r>
      <w:r w:rsidR="00DE6F29" w:rsidRPr="00BC4851">
        <w:rPr>
          <w:sz w:val="26"/>
          <w:szCs w:val="26"/>
        </w:rPr>
        <w:t>й. № 8, 15 – 9</w:t>
      </w:r>
      <w:r w:rsidRPr="00BC4851">
        <w:rPr>
          <w:sz w:val="26"/>
          <w:szCs w:val="26"/>
        </w:rPr>
        <w:t xml:space="preserve">1% учащихся отвечали на поставленные вопросы, </w:t>
      </w:r>
      <w:r w:rsidR="00DE6F29" w:rsidRPr="00BC4851">
        <w:rPr>
          <w:sz w:val="26"/>
          <w:szCs w:val="26"/>
        </w:rPr>
        <w:t>в той или оной степени проявляя знание позиции авторов художественных текстов и/или излагая  их собственную интерпретацию.</w:t>
      </w:r>
    </w:p>
    <w:p w:rsidR="009B58B5" w:rsidRPr="00BC4851" w:rsidRDefault="003E2A81" w:rsidP="00BC4851">
      <w:pPr>
        <w:pStyle w:val="a3"/>
        <w:spacing w:line="360" w:lineRule="auto"/>
        <w:jc w:val="both"/>
        <w:rPr>
          <w:sz w:val="26"/>
          <w:szCs w:val="26"/>
        </w:rPr>
      </w:pPr>
      <w:r w:rsidRPr="00BC4851">
        <w:rPr>
          <w:sz w:val="26"/>
          <w:szCs w:val="26"/>
        </w:rPr>
        <w:t>Результат выполнения задания высокого уровня сложности</w:t>
      </w:r>
      <w:r w:rsidR="00B32AB2">
        <w:rPr>
          <w:sz w:val="26"/>
          <w:szCs w:val="26"/>
        </w:rPr>
        <w:t xml:space="preserve"> показал, что </w:t>
      </w:r>
      <w:r w:rsidR="00DE6F29" w:rsidRPr="00BC4851">
        <w:rPr>
          <w:sz w:val="26"/>
          <w:szCs w:val="26"/>
        </w:rPr>
        <w:t>19%</w:t>
      </w:r>
      <w:r w:rsidRPr="00BC4851">
        <w:rPr>
          <w:sz w:val="26"/>
          <w:szCs w:val="26"/>
        </w:rPr>
        <w:t xml:space="preserve"> </w:t>
      </w:r>
      <w:r w:rsidR="00B32AB2">
        <w:rPr>
          <w:sz w:val="26"/>
          <w:szCs w:val="26"/>
        </w:rPr>
        <w:t>учащихся</w:t>
      </w:r>
      <w:r w:rsidR="00B32AB2" w:rsidRPr="00BC4851">
        <w:rPr>
          <w:sz w:val="26"/>
          <w:szCs w:val="26"/>
        </w:rPr>
        <w:t xml:space="preserve"> </w:t>
      </w:r>
      <w:r w:rsidR="00DE6F29" w:rsidRPr="00BC4851">
        <w:rPr>
          <w:sz w:val="26"/>
          <w:szCs w:val="26"/>
        </w:rPr>
        <w:t>не присту</w:t>
      </w:r>
      <w:r w:rsidR="00312330" w:rsidRPr="00BC4851">
        <w:rPr>
          <w:sz w:val="26"/>
          <w:szCs w:val="26"/>
        </w:rPr>
        <w:t>пили к выполнению з</w:t>
      </w:r>
      <w:r w:rsidR="00DE6F29" w:rsidRPr="00BC4851">
        <w:rPr>
          <w:sz w:val="26"/>
          <w:szCs w:val="26"/>
        </w:rPr>
        <w:t>адания № 17 (</w:t>
      </w:r>
      <w:r w:rsidR="00312330" w:rsidRPr="00BC4851">
        <w:rPr>
          <w:sz w:val="26"/>
          <w:szCs w:val="26"/>
        </w:rPr>
        <w:t xml:space="preserve">написать сочинение – рассуждение, раскрывающее выбранную </w:t>
      </w:r>
      <w:r w:rsidR="00B32AB2">
        <w:rPr>
          <w:sz w:val="26"/>
          <w:szCs w:val="26"/>
        </w:rPr>
        <w:t xml:space="preserve"> </w:t>
      </w:r>
      <w:r w:rsidR="00312330" w:rsidRPr="00BC4851">
        <w:rPr>
          <w:sz w:val="26"/>
          <w:szCs w:val="26"/>
        </w:rPr>
        <w:t xml:space="preserve">тему и содержащее анализ указанного в </w:t>
      </w:r>
      <w:r w:rsidR="00B32AB2">
        <w:rPr>
          <w:sz w:val="26"/>
          <w:szCs w:val="26"/>
        </w:rPr>
        <w:t xml:space="preserve">теме литературного материала). </w:t>
      </w:r>
      <w:r w:rsidR="00312330" w:rsidRPr="00BC4851">
        <w:rPr>
          <w:sz w:val="26"/>
          <w:szCs w:val="26"/>
        </w:rPr>
        <w:t xml:space="preserve">Это может свидетельствовать о том, что </w:t>
      </w:r>
      <w:r w:rsidR="00B32AB2">
        <w:rPr>
          <w:sz w:val="26"/>
          <w:szCs w:val="26"/>
        </w:rPr>
        <w:t>ученики</w:t>
      </w:r>
      <w:r w:rsidR="00312330" w:rsidRPr="00BC4851">
        <w:rPr>
          <w:sz w:val="26"/>
          <w:szCs w:val="26"/>
        </w:rPr>
        <w:t xml:space="preserve"> не в достаточной степени </w:t>
      </w:r>
      <w:r w:rsidRPr="00BC4851">
        <w:rPr>
          <w:sz w:val="26"/>
          <w:szCs w:val="26"/>
        </w:rPr>
        <w:t xml:space="preserve">освоили элементы содержания, </w:t>
      </w:r>
      <w:r w:rsidR="00312330" w:rsidRPr="00BC4851">
        <w:rPr>
          <w:sz w:val="26"/>
          <w:szCs w:val="26"/>
        </w:rPr>
        <w:t xml:space="preserve">не </w:t>
      </w:r>
      <w:r w:rsidRPr="00BC4851">
        <w:rPr>
          <w:sz w:val="26"/>
          <w:szCs w:val="26"/>
        </w:rPr>
        <w:t>обладают умением</w:t>
      </w:r>
      <w:r w:rsidR="00312330" w:rsidRPr="00BC4851">
        <w:rPr>
          <w:sz w:val="26"/>
          <w:szCs w:val="26"/>
        </w:rPr>
        <w:t xml:space="preserve"> создать развернутое письменное высказывание</w:t>
      </w:r>
      <w:r w:rsidR="00B32AB2">
        <w:rPr>
          <w:sz w:val="26"/>
          <w:szCs w:val="26"/>
        </w:rPr>
        <w:t xml:space="preserve"> или</w:t>
      </w:r>
      <w:r w:rsidR="00312330" w:rsidRPr="00BC4851">
        <w:rPr>
          <w:sz w:val="26"/>
          <w:szCs w:val="26"/>
        </w:rPr>
        <w:t xml:space="preserve"> не смогли распределить время (3 ч. 55 мин.), отпущенное на выполнение рабо</w:t>
      </w:r>
      <w:bookmarkStart w:id="0" w:name="_GoBack"/>
      <w:bookmarkEnd w:id="0"/>
      <w:r w:rsidR="00312330" w:rsidRPr="00BC4851">
        <w:rPr>
          <w:sz w:val="26"/>
          <w:szCs w:val="26"/>
        </w:rPr>
        <w:t xml:space="preserve">ты, и </w:t>
      </w:r>
      <w:r w:rsidR="00B32AB2">
        <w:rPr>
          <w:sz w:val="26"/>
          <w:szCs w:val="26"/>
        </w:rPr>
        <w:t xml:space="preserve">поэтому </w:t>
      </w:r>
      <w:r w:rsidR="00312330" w:rsidRPr="00BC4851">
        <w:rPr>
          <w:sz w:val="26"/>
          <w:szCs w:val="26"/>
        </w:rPr>
        <w:t xml:space="preserve">не успели выполнить самое трудоемкое </w:t>
      </w:r>
      <w:r w:rsidR="00B32AB2">
        <w:rPr>
          <w:sz w:val="26"/>
          <w:szCs w:val="26"/>
        </w:rPr>
        <w:t>задание</w:t>
      </w:r>
      <w:r w:rsidR="00312330" w:rsidRPr="00BC4851">
        <w:rPr>
          <w:sz w:val="26"/>
          <w:szCs w:val="26"/>
        </w:rPr>
        <w:t>.</w:t>
      </w:r>
    </w:p>
    <w:p w:rsidR="00312330" w:rsidRPr="00BC4851" w:rsidRDefault="00174BBD" w:rsidP="00BC4851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более </w:t>
      </w:r>
      <w:r w:rsidR="003E2A81" w:rsidRPr="00BC4851">
        <w:rPr>
          <w:sz w:val="26"/>
          <w:szCs w:val="26"/>
        </w:rPr>
        <w:t xml:space="preserve">эффективной организации подготовки выпускников к итоговой аттестации по  </w:t>
      </w:r>
      <w:r>
        <w:rPr>
          <w:sz w:val="26"/>
          <w:szCs w:val="26"/>
        </w:rPr>
        <w:t xml:space="preserve">литературе рекомендую педагогам проанализировать результаты </w:t>
      </w:r>
      <w:r w:rsidR="003E2A81" w:rsidRPr="00BC4851">
        <w:rPr>
          <w:sz w:val="26"/>
          <w:szCs w:val="26"/>
        </w:rPr>
        <w:t xml:space="preserve">диагностической работы </w:t>
      </w:r>
      <w:r>
        <w:rPr>
          <w:sz w:val="26"/>
          <w:szCs w:val="26"/>
        </w:rPr>
        <w:t xml:space="preserve">с </w:t>
      </w:r>
      <w:r w:rsidR="003E2A81" w:rsidRPr="00BC4851">
        <w:rPr>
          <w:sz w:val="26"/>
          <w:szCs w:val="26"/>
        </w:rPr>
        <w:t>кажд</w:t>
      </w:r>
      <w:r>
        <w:rPr>
          <w:sz w:val="26"/>
          <w:szCs w:val="26"/>
        </w:rPr>
        <w:t>ым</w:t>
      </w:r>
      <w:r w:rsidR="003E2A81" w:rsidRPr="00BC4851">
        <w:rPr>
          <w:sz w:val="26"/>
          <w:szCs w:val="26"/>
        </w:rPr>
        <w:t xml:space="preserve"> ученик</w:t>
      </w:r>
      <w:r>
        <w:rPr>
          <w:sz w:val="26"/>
          <w:szCs w:val="26"/>
        </w:rPr>
        <w:t xml:space="preserve">ом с </w:t>
      </w:r>
      <w:r w:rsidR="00312330" w:rsidRPr="00BC4851">
        <w:rPr>
          <w:sz w:val="26"/>
          <w:szCs w:val="26"/>
        </w:rPr>
        <w:t>уче</w:t>
      </w:r>
      <w:r>
        <w:rPr>
          <w:sz w:val="26"/>
          <w:szCs w:val="26"/>
        </w:rPr>
        <w:t>том</w:t>
      </w:r>
      <w:r w:rsidR="003E2A81" w:rsidRPr="00BC4851">
        <w:rPr>
          <w:sz w:val="26"/>
          <w:szCs w:val="26"/>
        </w:rPr>
        <w:t xml:space="preserve"> конкретны</w:t>
      </w:r>
      <w:r>
        <w:rPr>
          <w:sz w:val="26"/>
          <w:szCs w:val="26"/>
        </w:rPr>
        <w:t>х</w:t>
      </w:r>
      <w:r w:rsidR="003E2A81" w:rsidRPr="00BC4851">
        <w:rPr>
          <w:sz w:val="26"/>
          <w:szCs w:val="26"/>
        </w:rPr>
        <w:t xml:space="preserve"> рекомендации по подготовке к экзамену</w:t>
      </w:r>
      <w:r w:rsidR="00312330" w:rsidRPr="00BC4851">
        <w:rPr>
          <w:sz w:val="26"/>
          <w:szCs w:val="26"/>
        </w:rPr>
        <w:t>, которые даны экспертом, проверявшим работу</w:t>
      </w:r>
      <w:r w:rsidR="003E2A81" w:rsidRPr="00BC4851">
        <w:rPr>
          <w:sz w:val="26"/>
          <w:szCs w:val="26"/>
        </w:rPr>
        <w:t xml:space="preserve">. </w:t>
      </w:r>
      <w:proofErr w:type="gramStart"/>
      <w:r w:rsidR="003E2A81" w:rsidRPr="00BC4851">
        <w:rPr>
          <w:sz w:val="26"/>
          <w:szCs w:val="26"/>
        </w:rPr>
        <w:t xml:space="preserve">На уроках и </w:t>
      </w:r>
      <w:r>
        <w:rPr>
          <w:sz w:val="26"/>
          <w:szCs w:val="26"/>
        </w:rPr>
        <w:t>элективных занятиях</w:t>
      </w:r>
      <w:r w:rsidR="003E2A81" w:rsidRPr="00BC4851">
        <w:rPr>
          <w:sz w:val="26"/>
          <w:szCs w:val="26"/>
        </w:rPr>
        <w:t xml:space="preserve"> обеспечить системное освоение выпускниками основного содержания курса </w:t>
      </w:r>
      <w:r w:rsidR="00312330" w:rsidRPr="00BC4851">
        <w:rPr>
          <w:sz w:val="26"/>
          <w:szCs w:val="26"/>
        </w:rPr>
        <w:t xml:space="preserve">литературы </w:t>
      </w:r>
      <w:r w:rsidR="003E2A81" w:rsidRPr="00BC4851">
        <w:rPr>
          <w:sz w:val="26"/>
          <w:szCs w:val="26"/>
        </w:rPr>
        <w:t xml:space="preserve">(базовый и профильный уровни) и </w:t>
      </w:r>
      <w:r w:rsidR="00312330" w:rsidRPr="00BC4851">
        <w:rPr>
          <w:sz w:val="26"/>
          <w:szCs w:val="26"/>
        </w:rPr>
        <w:t xml:space="preserve">уделить особое внимание </w:t>
      </w:r>
      <w:r w:rsidR="00B32AB2">
        <w:rPr>
          <w:sz w:val="26"/>
          <w:szCs w:val="26"/>
        </w:rPr>
        <w:t xml:space="preserve">обучению </w:t>
      </w:r>
      <w:r w:rsidR="00312330" w:rsidRPr="00BC4851">
        <w:rPr>
          <w:sz w:val="26"/>
          <w:szCs w:val="26"/>
        </w:rPr>
        <w:t>развернут</w:t>
      </w:r>
      <w:r w:rsidR="00B32AB2">
        <w:rPr>
          <w:sz w:val="26"/>
          <w:szCs w:val="26"/>
        </w:rPr>
        <w:t>ому</w:t>
      </w:r>
      <w:r w:rsidR="00312330" w:rsidRPr="00BC4851">
        <w:rPr>
          <w:sz w:val="26"/>
          <w:szCs w:val="26"/>
        </w:rPr>
        <w:t xml:space="preserve"> письменн</w:t>
      </w:r>
      <w:r w:rsidR="00B32AB2">
        <w:rPr>
          <w:sz w:val="26"/>
          <w:szCs w:val="26"/>
        </w:rPr>
        <w:t>ому</w:t>
      </w:r>
      <w:r w:rsidR="00312330" w:rsidRPr="00BC4851">
        <w:rPr>
          <w:sz w:val="26"/>
          <w:szCs w:val="26"/>
        </w:rPr>
        <w:t xml:space="preserve"> ответ</w:t>
      </w:r>
      <w:r w:rsidR="00B32AB2">
        <w:rPr>
          <w:sz w:val="26"/>
          <w:szCs w:val="26"/>
        </w:rPr>
        <w:t>у</w:t>
      </w:r>
      <w:r w:rsidR="00312330" w:rsidRPr="00BC4851">
        <w:rPr>
          <w:sz w:val="26"/>
          <w:szCs w:val="26"/>
        </w:rPr>
        <w:t xml:space="preserve"> на вопрос.</w:t>
      </w:r>
      <w:proofErr w:type="gramEnd"/>
    </w:p>
    <w:p w:rsidR="003E2A81" w:rsidRPr="00312330" w:rsidRDefault="00B32AB2" w:rsidP="00BC4851">
      <w:pPr>
        <w:pStyle w:val="a3"/>
        <w:spacing w:line="360" w:lineRule="auto"/>
        <w:jc w:val="both"/>
        <w:rPr>
          <w:szCs w:val="24"/>
        </w:rPr>
      </w:pPr>
      <w:r>
        <w:rPr>
          <w:sz w:val="26"/>
          <w:szCs w:val="26"/>
        </w:rPr>
        <w:t>При проведении уроков, п</w:t>
      </w:r>
      <w:r w:rsidRPr="00BC4851">
        <w:rPr>
          <w:sz w:val="26"/>
          <w:szCs w:val="26"/>
        </w:rPr>
        <w:t>исьменных и устных</w:t>
      </w:r>
      <w:r w:rsidR="00312330" w:rsidRPr="00BC4851">
        <w:rPr>
          <w:sz w:val="26"/>
          <w:szCs w:val="26"/>
        </w:rPr>
        <w:t xml:space="preserve"> опрос</w:t>
      </w:r>
      <w:r>
        <w:rPr>
          <w:sz w:val="26"/>
          <w:szCs w:val="26"/>
        </w:rPr>
        <w:t xml:space="preserve">ов </w:t>
      </w:r>
      <w:r w:rsidR="00312330" w:rsidRPr="00BC4851">
        <w:rPr>
          <w:sz w:val="26"/>
          <w:szCs w:val="26"/>
        </w:rPr>
        <w:t xml:space="preserve">уделять </w:t>
      </w:r>
      <w:proofErr w:type="gramStart"/>
      <w:r w:rsidR="00312330" w:rsidRPr="00BC4851">
        <w:rPr>
          <w:sz w:val="26"/>
          <w:szCs w:val="26"/>
        </w:rPr>
        <w:t>внимание</w:t>
      </w:r>
      <w:proofErr w:type="gramEnd"/>
      <w:r w:rsidR="00312330" w:rsidRPr="00BC4851">
        <w:rPr>
          <w:sz w:val="26"/>
          <w:szCs w:val="26"/>
        </w:rPr>
        <w:t xml:space="preserve"> речевому оформлению высказываний учащихся, обращая внимание на </w:t>
      </w:r>
      <w:r w:rsidR="00BC4851" w:rsidRPr="00BC4851">
        <w:rPr>
          <w:sz w:val="26"/>
          <w:szCs w:val="26"/>
        </w:rPr>
        <w:t>требования к уровню подготовки выпускников</w:t>
      </w:r>
      <w:r>
        <w:rPr>
          <w:sz w:val="26"/>
          <w:szCs w:val="26"/>
        </w:rPr>
        <w:t xml:space="preserve"> </w:t>
      </w:r>
      <w:r w:rsidR="00BC4851" w:rsidRPr="00BC4851">
        <w:rPr>
          <w:sz w:val="26"/>
          <w:szCs w:val="26"/>
        </w:rPr>
        <w:t>и использование</w:t>
      </w:r>
      <w:r>
        <w:rPr>
          <w:sz w:val="26"/>
          <w:szCs w:val="26"/>
        </w:rPr>
        <w:t xml:space="preserve"> литературоведческих терминов, указанных </w:t>
      </w:r>
      <w:r w:rsidR="003E2A81" w:rsidRPr="00BC4851">
        <w:rPr>
          <w:sz w:val="26"/>
          <w:szCs w:val="26"/>
        </w:rPr>
        <w:t>в код</w:t>
      </w:r>
      <w:r>
        <w:rPr>
          <w:sz w:val="26"/>
          <w:szCs w:val="26"/>
        </w:rPr>
        <w:t>ификаторе элементов содержания</w:t>
      </w:r>
      <w:r w:rsidR="003E2A81" w:rsidRPr="00BC485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E2A81" w:rsidRPr="00BC4851">
        <w:rPr>
          <w:sz w:val="26"/>
          <w:szCs w:val="26"/>
        </w:rPr>
        <w:t xml:space="preserve">При проведении текущего и промежуточного контроля в учебном процессе </w:t>
      </w:r>
      <w:r>
        <w:rPr>
          <w:sz w:val="26"/>
          <w:szCs w:val="26"/>
        </w:rPr>
        <w:t xml:space="preserve">следует широко использовать открытый </w:t>
      </w:r>
      <w:r w:rsidR="00BC4851" w:rsidRPr="00BC4851">
        <w:rPr>
          <w:sz w:val="26"/>
          <w:szCs w:val="26"/>
        </w:rPr>
        <w:t>«банк заданий</w:t>
      </w:r>
      <w:r>
        <w:rPr>
          <w:szCs w:val="24"/>
        </w:rPr>
        <w:t xml:space="preserve"> ЕГЭ», размещенный на сайте </w:t>
      </w:r>
      <w:r w:rsidR="00BC4851">
        <w:rPr>
          <w:szCs w:val="24"/>
        </w:rPr>
        <w:t>ФИПИ</w:t>
      </w:r>
      <w:r w:rsidR="003E2A81" w:rsidRPr="00312330">
        <w:rPr>
          <w:szCs w:val="24"/>
        </w:rPr>
        <w:t>.</w:t>
      </w:r>
    </w:p>
    <w:sectPr w:rsidR="003E2A81" w:rsidRPr="00312330" w:rsidSect="002756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8B5"/>
    <w:rsid w:val="00174BBD"/>
    <w:rsid w:val="0020778C"/>
    <w:rsid w:val="00275676"/>
    <w:rsid w:val="00312330"/>
    <w:rsid w:val="00367AC6"/>
    <w:rsid w:val="00394735"/>
    <w:rsid w:val="003E2A81"/>
    <w:rsid w:val="00555337"/>
    <w:rsid w:val="006A77D1"/>
    <w:rsid w:val="007C5911"/>
    <w:rsid w:val="00820ABA"/>
    <w:rsid w:val="00872783"/>
    <w:rsid w:val="009B58B5"/>
    <w:rsid w:val="00B32AB2"/>
    <w:rsid w:val="00BC4851"/>
    <w:rsid w:val="00BD0A6A"/>
    <w:rsid w:val="00D568CF"/>
    <w:rsid w:val="00DC1829"/>
    <w:rsid w:val="00DE6F29"/>
    <w:rsid w:val="00E2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B5"/>
    <w:pPr>
      <w:spacing w:after="0" w:line="240" w:lineRule="auto"/>
    </w:pPr>
    <w:rPr>
      <w:rFonts w:ascii="Times New Roman" w:eastAsia="Calibri" w:hAnsi="Times New Roman" w:cs="Times New Roman"/>
      <w:spacing w:val="-16"/>
      <w:kern w:val="32"/>
      <w:sz w:val="24"/>
      <w:szCs w:val="32"/>
    </w:rPr>
  </w:style>
  <w:style w:type="table" w:styleId="a4">
    <w:name w:val="Table Grid"/>
    <w:basedOn w:val="a1"/>
    <w:uiPriority w:val="59"/>
    <w:rsid w:val="009B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B5"/>
    <w:pPr>
      <w:spacing w:after="0" w:line="240" w:lineRule="auto"/>
    </w:pPr>
    <w:rPr>
      <w:rFonts w:ascii="Times New Roman" w:eastAsia="Calibri" w:hAnsi="Times New Roman" w:cs="Times New Roman"/>
      <w:spacing w:val="-16"/>
      <w:kern w:val="32"/>
      <w:sz w:val="24"/>
      <w:szCs w:val="32"/>
    </w:rPr>
  </w:style>
  <w:style w:type="table" w:styleId="a4">
    <w:name w:val="Table Grid"/>
    <w:basedOn w:val="a1"/>
    <w:uiPriority w:val="59"/>
    <w:rsid w:val="009B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5B7C-2575-43F9-9677-CF542BA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Жилина</cp:lastModifiedBy>
  <cp:revision>2</cp:revision>
  <dcterms:created xsi:type="dcterms:W3CDTF">2018-05-07T06:47:00Z</dcterms:created>
  <dcterms:modified xsi:type="dcterms:W3CDTF">2018-05-07T06:47:00Z</dcterms:modified>
</cp:coreProperties>
</file>